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E01608" w:rsidRDefault="009502B3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77657A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9502B3" w:rsidRDefault="005C1AC3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8676F2" w:rsidRDefault="005C1AC3" w:rsidP="00853456">
            <w:pPr>
              <w:rPr>
                <w:rFonts w:ascii="Arial" w:hAnsi="Arial" w:cs="Arial"/>
                <w:sz w:val="20"/>
                <w:szCs w:val="20"/>
              </w:rPr>
            </w:pPr>
            <w:r w:rsidRPr="005C1AC3">
              <w:rPr>
                <w:rFonts w:ascii="Arial" w:hAnsi="Arial" w:cs="Arial"/>
                <w:sz w:val="20"/>
                <w:szCs w:val="20"/>
              </w:rPr>
              <w:t>ПА04000021</w:t>
            </w: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FB50D9" w:rsidRPr="00194EAE" w:rsidRDefault="00DB330C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Pr="003716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МТР</w:t>
      </w:r>
      <w:r w:rsidR="00127A3F">
        <w:rPr>
          <w:rFonts w:ascii="Arial" w:hAnsi="Arial" w:cs="Arial"/>
          <w:sz w:val="20"/>
          <w:szCs w:val="20"/>
        </w:rPr>
        <w:t xml:space="preserve">: </w:t>
      </w:r>
      <w:r w:rsidR="005C1AC3" w:rsidRPr="005C1AC3">
        <w:rPr>
          <w:rFonts w:ascii="Arial" w:hAnsi="Arial" w:cs="Arial"/>
          <w:sz w:val="20"/>
          <w:szCs w:val="20"/>
        </w:rPr>
        <w:t xml:space="preserve">Монитор </w:t>
      </w:r>
      <w:proofErr w:type="spellStart"/>
      <w:r w:rsidR="005C1AC3" w:rsidRPr="005C1AC3">
        <w:rPr>
          <w:rFonts w:ascii="Arial" w:hAnsi="Arial" w:cs="Arial"/>
          <w:sz w:val="20"/>
          <w:szCs w:val="20"/>
        </w:rPr>
        <w:t>Samsung</w:t>
      </w:r>
      <w:proofErr w:type="spellEnd"/>
      <w:r w:rsidR="005C1AC3" w:rsidRPr="005C1AC3">
        <w:rPr>
          <w:rFonts w:ascii="Arial" w:hAnsi="Arial" w:cs="Arial"/>
          <w:sz w:val="20"/>
          <w:szCs w:val="20"/>
        </w:rPr>
        <w:t xml:space="preserve"> S24R358FZI 23,8" 1920х1080 HDMI, VGA</w:t>
      </w:r>
      <w:r w:rsidR="005C1AC3">
        <w:rPr>
          <w:rFonts w:ascii="Arial" w:hAnsi="Arial" w:cs="Arial"/>
          <w:sz w:val="20"/>
          <w:szCs w:val="20"/>
        </w:rPr>
        <w:t xml:space="preserve"> или эквивалент</w:t>
      </w:r>
    </w:p>
    <w:p w:rsidR="00127A3F" w:rsidRPr="00127A3F" w:rsidRDefault="00127A3F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562"/>
        <w:gridCol w:w="1318"/>
        <w:gridCol w:w="2604"/>
        <w:gridCol w:w="2604"/>
      </w:tblGrid>
      <w:tr w:rsidR="008E17A1" w:rsidRPr="005F2678" w:rsidTr="008E17A1">
        <w:trPr>
          <w:trHeight w:val="642"/>
        </w:trPr>
        <w:tc>
          <w:tcPr>
            <w:tcW w:w="293" w:type="pct"/>
            <w:vAlign w:val="center"/>
          </w:tcPr>
          <w:p w:rsidR="008E17A1" w:rsidRPr="005F2678" w:rsidRDefault="008E17A1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62" w:type="pct"/>
            <w:vAlign w:val="center"/>
          </w:tcPr>
          <w:p w:rsidR="008E17A1" w:rsidRPr="005F2678" w:rsidRDefault="008E17A1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5" w:type="pct"/>
            <w:vAlign w:val="center"/>
          </w:tcPr>
          <w:p w:rsidR="008E17A1" w:rsidRPr="005F2678" w:rsidRDefault="008E17A1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15" w:type="pct"/>
            <w:vAlign w:val="center"/>
          </w:tcPr>
          <w:p w:rsidR="008E17A1" w:rsidRPr="005F2678" w:rsidRDefault="008E17A1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15" w:type="pct"/>
          </w:tcPr>
          <w:p w:rsidR="008E17A1" w:rsidRPr="005F2678" w:rsidRDefault="008E17A1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7A1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5F2678" w:rsidRDefault="008E17A1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92" w:type="pct"/>
            <w:gridSpan w:val="3"/>
            <w:vAlign w:val="center"/>
          </w:tcPr>
          <w:p w:rsidR="008E17A1" w:rsidRPr="005F2678" w:rsidRDefault="008E17A1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15" w:type="pct"/>
          </w:tcPr>
          <w:p w:rsidR="008E17A1" w:rsidRPr="005F2678" w:rsidRDefault="008E17A1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17A1" w:rsidRPr="0037166D" w:rsidTr="008E17A1">
        <w:tc>
          <w:tcPr>
            <w:tcW w:w="293" w:type="pct"/>
            <w:vAlign w:val="center"/>
          </w:tcPr>
          <w:p w:rsidR="008E17A1" w:rsidRPr="00D832CD" w:rsidRDefault="008E17A1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62" w:type="pct"/>
            <w:vAlign w:val="center"/>
          </w:tcPr>
          <w:p w:rsidR="008E17A1" w:rsidRPr="001E5FB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модели</w:t>
            </w:r>
          </w:p>
        </w:tc>
        <w:tc>
          <w:tcPr>
            <w:tcW w:w="615" w:type="pct"/>
            <w:vAlign w:val="center"/>
          </w:tcPr>
          <w:p w:rsidR="008E17A1" w:rsidRPr="0078273F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9D64E3" w:rsidRDefault="008E17A1" w:rsidP="005C1AC3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C1AC3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 xml:space="preserve">Монитор </w:t>
            </w:r>
            <w:proofErr w:type="spellStart"/>
            <w:r w:rsidRPr="005C1AC3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Samsung</w:t>
            </w:r>
            <w:proofErr w:type="spellEnd"/>
            <w:r w:rsidRPr="005C1AC3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 xml:space="preserve"> S24R358FZI 23,8" 1920х1080 HDMI, VGA</w:t>
            </w:r>
            <w:r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</w:rPr>
              <w:t>или эквивалент</w:t>
            </w:r>
          </w:p>
        </w:tc>
        <w:tc>
          <w:tcPr>
            <w:tcW w:w="1215" w:type="pct"/>
          </w:tcPr>
          <w:p w:rsidR="008E17A1" w:rsidRPr="005C1AC3" w:rsidRDefault="008E17A1" w:rsidP="005C1AC3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 w:val="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Default="008E17A1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62" w:type="pct"/>
            <w:vAlign w:val="center"/>
          </w:tcPr>
          <w:p w:rsidR="008E17A1" w:rsidRPr="009D64E3" w:rsidRDefault="008E17A1" w:rsidP="009D64E3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Изогнутый экран</w:t>
            </w:r>
          </w:p>
        </w:tc>
        <w:tc>
          <w:tcPr>
            <w:tcW w:w="615" w:type="pct"/>
            <w:vAlign w:val="center"/>
          </w:tcPr>
          <w:p w:rsidR="008E17A1" w:rsidRPr="00D832CD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15" w:type="pct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Default="008E17A1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662" w:type="pct"/>
            <w:vAlign w:val="center"/>
          </w:tcPr>
          <w:p w:rsidR="008E17A1" w:rsidRPr="009D64E3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Диагональ экрана</w:t>
            </w:r>
          </w:p>
        </w:tc>
        <w:tc>
          <w:tcPr>
            <w:tcW w:w="615" w:type="pct"/>
            <w:vAlign w:val="center"/>
          </w:tcPr>
          <w:p w:rsidR="008E17A1" w:rsidRPr="00D832CD" w:rsidRDefault="008E17A1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дюйм</w:t>
            </w:r>
          </w:p>
        </w:tc>
        <w:tc>
          <w:tcPr>
            <w:tcW w:w="1215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1215" w:type="pct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Default="008E17A1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62" w:type="pct"/>
            <w:vAlign w:val="center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Максимальное разрешение</w:t>
            </w:r>
          </w:p>
        </w:tc>
        <w:tc>
          <w:tcPr>
            <w:tcW w:w="615" w:type="pct"/>
            <w:vAlign w:val="center"/>
          </w:tcPr>
          <w:p w:rsidR="008E17A1" w:rsidRPr="00D832CD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1920x1080 (</w:t>
            </w:r>
            <w:proofErr w:type="spellStart"/>
            <w:r w:rsidRPr="00ED376B"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 w:rsidRPr="00ED37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15" w:type="pct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ED376B" w:rsidTr="008E17A1">
        <w:tc>
          <w:tcPr>
            <w:tcW w:w="293" w:type="pct"/>
            <w:vAlign w:val="center"/>
          </w:tcPr>
          <w:p w:rsidR="008E17A1" w:rsidRPr="0014020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62" w:type="pct"/>
            <w:vAlign w:val="center"/>
          </w:tcPr>
          <w:p w:rsidR="008E17A1" w:rsidRPr="0014020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Количество портов коммутатора</w:t>
            </w:r>
          </w:p>
        </w:tc>
        <w:tc>
          <w:tcPr>
            <w:tcW w:w="615" w:type="pct"/>
          </w:tcPr>
          <w:p w:rsidR="008E17A1" w:rsidRPr="0014020B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194EAE" w:rsidRDefault="008E17A1" w:rsidP="00194EA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24 x Ethernet 10/100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Мбит</w:t>
            </w: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сек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менее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2x 100/1000 SFP, 2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194E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Combo 1</w:t>
            </w:r>
            <w:r w:rsidRPr="00194E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000Base-T/SFP</w:t>
            </w:r>
          </w:p>
        </w:tc>
        <w:tc>
          <w:tcPr>
            <w:tcW w:w="1215" w:type="pct"/>
          </w:tcPr>
          <w:p w:rsidR="008E17A1" w:rsidRPr="00194EAE" w:rsidRDefault="008E17A1" w:rsidP="00194EA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8E17A1" w:rsidRPr="0014020B" w:rsidTr="008E17A1">
        <w:tc>
          <w:tcPr>
            <w:tcW w:w="293" w:type="pct"/>
            <w:vAlign w:val="center"/>
          </w:tcPr>
          <w:p w:rsidR="008E17A1" w:rsidRPr="0014020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Тип подсветки матрицы</w:t>
            </w:r>
          </w:p>
        </w:tc>
        <w:tc>
          <w:tcPr>
            <w:tcW w:w="615" w:type="pct"/>
          </w:tcPr>
          <w:p w:rsidR="008E17A1" w:rsidRPr="0014020B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ED376B" w:rsidRDefault="008E17A1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LED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14020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14020B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Технология изготовления матрицы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ED376B" w:rsidRDefault="008E17A1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IPS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ED376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Соотношение сторон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8708BC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16:9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ED376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Покрытие экрана 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ED376B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Матовое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ED376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Разъем HDM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ED376B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662" w:type="pct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ED376B">
              <w:rPr>
                <w:rFonts w:ascii="Arial" w:hAnsi="Arial" w:cs="Arial"/>
                <w:sz w:val="20"/>
                <w:szCs w:val="20"/>
              </w:rPr>
              <w:t>Разъем</w:t>
            </w:r>
            <w:r w:rsidRPr="00ED376B">
              <w:rPr>
                <w:rFonts w:ascii="Arial" w:hAnsi="Arial" w:cs="Arial"/>
                <w:sz w:val="20"/>
                <w:szCs w:val="20"/>
              </w:rPr>
              <w:t xml:space="preserve"> VGA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ED376B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15" w:type="pct"/>
          </w:tcPr>
          <w:p w:rsidR="008E17A1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vAlign w:val="center"/>
          </w:tcPr>
          <w:p w:rsidR="008E17A1" w:rsidRPr="005F2678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615" w:type="pct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:rsidR="008E17A1" w:rsidRPr="008708BC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</w:tcPr>
          <w:p w:rsidR="008E17A1" w:rsidRPr="008708BC" w:rsidRDefault="008E17A1" w:rsidP="00C6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5F2678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Монитор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052BC9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874651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4020B" w:rsidRDefault="008E17A1" w:rsidP="00ED37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ED376B">
              <w:rPr>
                <w:rFonts w:ascii="Arial" w:hAnsi="Arial" w:cs="Arial"/>
                <w:sz w:val="20"/>
                <w:szCs w:val="20"/>
              </w:rPr>
              <w:t>лок питания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D376B">
              <w:rPr>
                <w:rFonts w:ascii="Arial" w:hAnsi="Arial" w:cs="Arial"/>
                <w:sz w:val="20"/>
                <w:szCs w:val="20"/>
              </w:rPr>
              <w:t>окументация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ED376B" w:rsidRDefault="008E17A1" w:rsidP="00ED37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ED376B">
              <w:rPr>
                <w:rFonts w:ascii="Arial" w:hAnsi="Arial" w:cs="Arial"/>
                <w:sz w:val="20"/>
                <w:szCs w:val="20"/>
              </w:rPr>
              <w:t>абель HDMI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ED376B">
              <w:rPr>
                <w:rFonts w:ascii="Arial" w:hAnsi="Arial" w:cs="Arial"/>
                <w:sz w:val="20"/>
                <w:szCs w:val="20"/>
              </w:rPr>
              <w:t>абель питания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1A1A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ED376B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7A1" w:rsidRPr="00127A3F" w:rsidTr="008E17A1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BC0B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870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A1" w:rsidRPr="00127A3F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7A1" w:rsidRPr="00127A3F" w:rsidRDefault="008E17A1" w:rsidP="00EB30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B7" w:rsidRDefault="00EE2BB7">
      <w:r>
        <w:separator/>
      </w:r>
    </w:p>
  </w:endnote>
  <w:endnote w:type="continuationSeparator" w:id="0">
    <w:p w:rsidR="00EE2BB7" w:rsidRDefault="00EE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B7" w:rsidRDefault="00EE2BB7">
      <w:r>
        <w:separator/>
      </w:r>
    </w:p>
  </w:footnote>
  <w:footnote w:type="continuationSeparator" w:id="0">
    <w:p w:rsidR="00EE2BB7" w:rsidRDefault="00EE2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731E0B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3CD"/>
    <w:rsid w:val="00060F3B"/>
    <w:rsid w:val="00067F64"/>
    <w:rsid w:val="00094F19"/>
    <w:rsid w:val="000A2429"/>
    <w:rsid w:val="000A445E"/>
    <w:rsid w:val="000E273C"/>
    <w:rsid w:val="000E402B"/>
    <w:rsid w:val="000F6832"/>
    <w:rsid w:val="000F7929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94EAE"/>
    <w:rsid w:val="001A18DF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A450F"/>
    <w:rsid w:val="002B306D"/>
    <w:rsid w:val="002E6E27"/>
    <w:rsid w:val="003055D3"/>
    <w:rsid w:val="00317CDD"/>
    <w:rsid w:val="00334A91"/>
    <w:rsid w:val="0034215C"/>
    <w:rsid w:val="00371570"/>
    <w:rsid w:val="0037166D"/>
    <w:rsid w:val="00375E27"/>
    <w:rsid w:val="00386527"/>
    <w:rsid w:val="00387F92"/>
    <w:rsid w:val="003A295F"/>
    <w:rsid w:val="003E6B52"/>
    <w:rsid w:val="003F0988"/>
    <w:rsid w:val="00414294"/>
    <w:rsid w:val="0042048E"/>
    <w:rsid w:val="00424EAA"/>
    <w:rsid w:val="00444FAD"/>
    <w:rsid w:val="004720DE"/>
    <w:rsid w:val="004C4368"/>
    <w:rsid w:val="004D1303"/>
    <w:rsid w:val="004E4F3C"/>
    <w:rsid w:val="004F1ECF"/>
    <w:rsid w:val="004F6ECE"/>
    <w:rsid w:val="00554471"/>
    <w:rsid w:val="00573101"/>
    <w:rsid w:val="0058068C"/>
    <w:rsid w:val="005B077E"/>
    <w:rsid w:val="005B0E50"/>
    <w:rsid w:val="005C1AC3"/>
    <w:rsid w:val="005C2811"/>
    <w:rsid w:val="005C4061"/>
    <w:rsid w:val="005F2678"/>
    <w:rsid w:val="00613862"/>
    <w:rsid w:val="0068697A"/>
    <w:rsid w:val="006A5DB9"/>
    <w:rsid w:val="006C4BB0"/>
    <w:rsid w:val="006C5A3F"/>
    <w:rsid w:val="006F053E"/>
    <w:rsid w:val="006F4720"/>
    <w:rsid w:val="00711040"/>
    <w:rsid w:val="00731E0B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2114B"/>
    <w:rsid w:val="00852E92"/>
    <w:rsid w:val="00853456"/>
    <w:rsid w:val="00854A29"/>
    <w:rsid w:val="008676F2"/>
    <w:rsid w:val="008708BC"/>
    <w:rsid w:val="00874651"/>
    <w:rsid w:val="008A4E8F"/>
    <w:rsid w:val="008A559B"/>
    <w:rsid w:val="008B1B20"/>
    <w:rsid w:val="008E17A1"/>
    <w:rsid w:val="008F1C14"/>
    <w:rsid w:val="0090126E"/>
    <w:rsid w:val="00905069"/>
    <w:rsid w:val="00911CC3"/>
    <w:rsid w:val="00941C44"/>
    <w:rsid w:val="009502B3"/>
    <w:rsid w:val="00965798"/>
    <w:rsid w:val="00984B3A"/>
    <w:rsid w:val="009974AC"/>
    <w:rsid w:val="009A2BA8"/>
    <w:rsid w:val="009D64E3"/>
    <w:rsid w:val="009E00EA"/>
    <w:rsid w:val="009F7580"/>
    <w:rsid w:val="00A03EE0"/>
    <w:rsid w:val="00A20117"/>
    <w:rsid w:val="00A24F9B"/>
    <w:rsid w:val="00A32645"/>
    <w:rsid w:val="00A52AE3"/>
    <w:rsid w:val="00A52BDD"/>
    <w:rsid w:val="00A60B12"/>
    <w:rsid w:val="00A62696"/>
    <w:rsid w:val="00A77B40"/>
    <w:rsid w:val="00AB6EF3"/>
    <w:rsid w:val="00AD36CE"/>
    <w:rsid w:val="00AF556A"/>
    <w:rsid w:val="00B00A46"/>
    <w:rsid w:val="00B12205"/>
    <w:rsid w:val="00B14F7B"/>
    <w:rsid w:val="00B275FD"/>
    <w:rsid w:val="00B30862"/>
    <w:rsid w:val="00B838C7"/>
    <w:rsid w:val="00BA0E09"/>
    <w:rsid w:val="00BB5AE2"/>
    <w:rsid w:val="00BC0B51"/>
    <w:rsid w:val="00BD7251"/>
    <w:rsid w:val="00BE67DC"/>
    <w:rsid w:val="00BF12C8"/>
    <w:rsid w:val="00C12278"/>
    <w:rsid w:val="00C649B0"/>
    <w:rsid w:val="00C64ABF"/>
    <w:rsid w:val="00C6668A"/>
    <w:rsid w:val="00C72040"/>
    <w:rsid w:val="00CB2560"/>
    <w:rsid w:val="00CB786B"/>
    <w:rsid w:val="00CC2CCA"/>
    <w:rsid w:val="00CF14CA"/>
    <w:rsid w:val="00D00E17"/>
    <w:rsid w:val="00D23D19"/>
    <w:rsid w:val="00D50717"/>
    <w:rsid w:val="00D570D3"/>
    <w:rsid w:val="00D72702"/>
    <w:rsid w:val="00D832CD"/>
    <w:rsid w:val="00DA33BA"/>
    <w:rsid w:val="00DB330C"/>
    <w:rsid w:val="00E01608"/>
    <w:rsid w:val="00E068CB"/>
    <w:rsid w:val="00E47965"/>
    <w:rsid w:val="00E527FD"/>
    <w:rsid w:val="00E5610A"/>
    <w:rsid w:val="00EB30BB"/>
    <w:rsid w:val="00ED376B"/>
    <w:rsid w:val="00ED5611"/>
    <w:rsid w:val="00EE2BB7"/>
    <w:rsid w:val="00EE40AA"/>
    <w:rsid w:val="00EF5E5B"/>
    <w:rsid w:val="00F0015D"/>
    <w:rsid w:val="00F159AD"/>
    <w:rsid w:val="00F33BDA"/>
    <w:rsid w:val="00F3638B"/>
    <w:rsid w:val="00F519D0"/>
    <w:rsid w:val="00F53405"/>
    <w:rsid w:val="00F5343E"/>
    <w:rsid w:val="00F8463C"/>
    <w:rsid w:val="00F8479A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194E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94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194E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94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5</cp:revision>
  <cp:lastPrinted>2013-09-03T10:31:00Z</cp:lastPrinted>
  <dcterms:created xsi:type="dcterms:W3CDTF">2024-04-16T14:49:00Z</dcterms:created>
  <dcterms:modified xsi:type="dcterms:W3CDTF">2024-04-16T14:59:00Z</dcterms:modified>
</cp:coreProperties>
</file>